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1CBE2DD4" w:rsidR="00C41BA0" w:rsidRPr="00C41BA0" w:rsidRDefault="00AD6210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24</w:t>
      </w:r>
      <w:r w:rsidR="00A32B88">
        <w:rPr>
          <w:bCs/>
          <w:color w:val="020C22"/>
          <w:sz w:val="28"/>
          <w:szCs w:val="28"/>
          <w:shd w:val="clear" w:color="auto" w:fill="FEFEFE"/>
        </w:rPr>
        <w:t>.06</w:t>
      </w:r>
      <w:r w:rsidR="007519CB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AD6210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17D09CB3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A32B88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A32B88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 – газопровод высокого давления </w:t>
      </w:r>
      <w:r w:rsidR="00C549EE">
        <w:rPr>
          <w:sz w:val="28"/>
          <w:szCs w:val="28"/>
          <w:lang w:val="en-US"/>
        </w:rPr>
        <w:t>P</w:t>
      </w:r>
      <w:r w:rsidR="00C549EE" w:rsidRPr="00C549EE">
        <w:rPr>
          <w:sz w:val="28"/>
          <w:szCs w:val="28"/>
        </w:rPr>
        <w:t xml:space="preserve"> ≤</w:t>
      </w:r>
      <w:r w:rsidR="00097B58">
        <w:rPr>
          <w:sz w:val="28"/>
          <w:szCs w:val="28"/>
        </w:rPr>
        <w:t>1</w:t>
      </w:r>
      <w:r w:rsidR="00C549EE">
        <w:rPr>
          <w:sz w:val="28"/>
          <w:szCs w:val="28"/>
        </w:rPr>
        <w:t>,</w:t>
      </w:r>
      <w:r w:rsidR="00097B58">
        <w:rPr>
          <w:sz w:val="28"/>
          <w:szCs w:val="28"/>
        </w:rPr>
        <w:t>2</w:t>
      </w:r>
      <w:r w:rsidR="00C549EE">
        <w:rPr>
          <w:sz w:val="28"/>
          <w:szCs w:val="28"/>
        </w:rPr>
        <w:t xml:space="preserve"> Мпа </w:t>
      </w:r>
      <w:r w:rsidR="00097B58">
        <w:rPr>
          <w:sz w:val="28"/>
          <w:szCs w:val="28"/>
        </w:rPr>
        <w:t xml:space="preserve">по адресу: местоположение установлено относительно ориентира, расположенного в границах участка. Ориентир дом. Участок находится примерно в 350 м от ориентира по направлению на юго-запад. Почтовый адрес ориентира: обл. Московская, р-н Рузский, с/пос. </w:t>
      </w:r>
      <w:proofErr w:type="spellStart"/>
      <w:r w:rsidR="00097B58">
        <w:rPr>
          <w:sz w:val="28"/>
          <w:szCs w:val="28"/>
        </w:rPr>
        <w:t>Дороховское</w:t>
      </w:r>
      <w:proofErr w:type="spellEnd"/>
      <w:r w:rsidR="00097B58">
        <w:rPr>
          <w:sz w:val="28"/>
          <w:szCs w:val="28"/>
        </w:rPr>
        <w:t xml:space="preserve">, д. </w:t>
      </w:r>
      <w:proofErr w:type="spellStart"/>
      <w:r w:rsidR="00097B58">
        <w:rPr>
          <w:sz w:val="28"/>
          <w:szCs w:val="28"/>
        </w:rPr>
        <w:t>Контемирово</w:t>
      </w:r>
      <w:proofErr w:type="spellEnd"/>
      <w:r w:rsidR="00097B58">
        <w:rPr>
          <w:sz w:val="28"/>
          <w:szCs w:val="28"/>
        </w:rPr>
        <w:t>, д. 29.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1E76238E" w:rsidR="00C753F2" w:rsidRDefault="00097B58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7743D4">
        <w:rPr>
          <w:sz w:val="28"/>
          <w:szCs w:val="28"/>
        </w:rPr>
        <w:t>0000000:</w:t>
      </w:r>
      <w:r>
        <w:rPr>
          <w:sz w:val="28"/>
          <w:szCs w:val="28"/>
        </w:rPr>
        <w:t>21246</w:t>
      </w:r>
      <w:r w:rsidR="00C753F2" w:rsidRPr="00C753F2">
        <w:rPr>
          <w:sz w:val="28"/>
          <w:szCs w:val="28"/>
        </w:rPr>
        <w:t xml:space="preserve">, местоположение: </w:t>
      </w:r>
      <w:r w:rsidR="00DF15BD" w:rsidRPr="00DF15BD">
        <w:rPr>
          <w:sz w:val="28"/>
          <w:szCs w:val="28"/>
        </w:rPr>
        <w:t>Московская область, Рузский район, земли ОАО "АПК Космодемьянский"</w:t>
      </w:r>
      <w:r>
        <w:rPr>
          <w:sz w:val="28"/>
          <w:szCs w:val="28"/>
        </w:rPr>
        <w:t>;</w:t>
      </w:r>
    </w:p>
    <w:p w14:paraId="1E4C8A91" w14:textId="5EED9FE0" w:rsidR="00097B58" w:rsidRPr="00C753F2" w:rsidRDefault="00097B58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097B58">
        <w:rPr>
          <w:sz w:val="28"/>
          <w:szCs w:val="28"/>
        </w:rPr>
        <w:t>- 50:19:0000000:</w:t>
      </w:r>
      <w:r>
        <w:rPr>
          <w:sz w:val="28"/>
          <w:szCs w:val="28"/>
        </w:rPr>
        <w:t>20968</w:t>
      </w:r>
      <w:r w:rsidRPr="00097B58">
        <w:rPr>
          <w:sz w:val="28"/>
          <w:szCs w:val="28"/>
        </w:rPr>
        <w:t>, местоположение: Московская область, р-н Рузский.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725F0381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B61FA1">
        <w:rPr>
          <w:sz w:val="28"/>
          <w:szCs w:val="28"/>
        </w:rPr>
        <w:t>24</w:t>
      </w:r>
      <w:r w:rsidR="00A32B88">
        <w:rPr>
          <w:sz w:val="28"/>
          <w:szCs w:val="28"/>
        </w:rPr>
        <w:t>.06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B61FA1">
        <w:rPr>
          <w:sz w:val="28"/>
          <w:szCs w:val="28"/>
        </w:rPr>
        <w:t>23</w:t>
      </w:r>
      <w:r w:rsidR="00A32B88">
        <w:rPr>
          <w:sz w:val="28"/>
          <w:szCs w:val="28"/>
        </w:rPr>
        <w:t>.07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61FA1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0C3C2F1F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B61FA1">
        <w:rPr>
          <w:sz w:val="28"/>
          <w:szCs w:val="28"/>
        </w:rPr>
        <w:t>24</w:t>
      </w:r>
      <w:r w:rsidR="00A32B88">
        <w:rPr>
          <w:sz w:val="28"/>
          <w:szCs w:val="28"/>
        </w:rPr>
        <w:t>.06</w:t>
      </w:r>
      <w:r w:rsidR="003A581A" w:rsidRPr="003A581A">
        <w:rPr>
          <w:sz w:val="28"/>
          <w:szCs w:val="28"/>
        </w:rPr>
        <w:t xml:space="preserve">.2022г. по </w:t>
      </w:r>
      <w:r w:rsidR="00B61FA1">
        <w:rPr>
          <w:sz w:val="28"/>
          <w:szCs w:val="28"/>
        </w:rPr>
        <w:t>23</w:t>
      </w:r>
      <w:r w:rsidR="00A32B88">
        <w:rPr>
          <w:sz w:val="28"/>
          <w:szCs w:val="28"/>
        </w:rPr>
        <w:t>.07</w:t>
      </w:r>
      <w:r w:rsidR="003A581A" w:rsidRPr="003A581A">
        <w:rPr>
          <w:sz w:val="28"/>
          <w:szCs w:val="28"/>
        </w:rPr>
        <w:t>.2022г.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97B58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4F3E"/>
    <w:rsid w:val="00313E27"/>
    <w:rsid w:val="00334BCB"/>
    <w:rsid w:val="00355D81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D6210"/>
    <w:rsid w:val="00AE4328"/>
    <w:rsid w:val="00AF252F"/>
    <w:rsid w:val="00B13BBE"/>
    <w:rsid w:val="00B14B95"/>
    <w:rsid w:val="00B1731C"/>
    <w:rsid w:val="00B30632"/>
    <w:rsid w:val="00B342C2"/>
    <w:rsid w:val="00B61FA1"/>
    <w:rsid w:val="00BE43E5"/>
    <w:rsid w:val="00BE689D"/>
    <w:rsid w:val="00BE7F29"/>
    <w:rsid w:val="00BF5B8F"/>
    <w:rsid w:val="00C2604C"/>
    <w:rsid w:val="00C41BA0"/>
    <w:rsid w:val="00C549EE"/>
    <w:rsid w:val="00C753F2"/>
    <w:rsid w:val="00C81829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15BD"/>
    <w:rsid w:val="00DF22EA"/>
    <w:rsid w:val="00E042FD"/>
    <w:rsid w:val="00E22DE5"/>
    <w:rsid w:val="00E35A31"/>
    <w:rsid w:val="00E4735E"/>
    <w:rsid w:val="00E62F3F"/>
    <w:rsid w:val="00E71509"/>
    <w:rsid w:val="00EC6FC0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130</cp:revision>
  <dcterms:created xsi:type="dcterms:W3CDTF">2021-02-15T14:42:00Z</dcterms:created>
  <dcterms:modified xsi:type="dcterms:W3CDTF">2022-06-21T13:32:00Z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